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4C3B" w:rsidRDefault="00FD4C3B" w:rsidP="00FD4C3B">
      <w:pPr>
        <w:pStyle w:val="BodyText2"/>
        <w:spacing w:before="0"/>
        <w:jc w:val="left"/>
        <w:rPr>
          <w:rFonts w:ascii="Times New Roman" w:hAnsi="Times New Roman"/>
          <w:b/>
          <w:sz w:val="24"/>
          <w:szCs w:val="24"/>
        </w:rPr>
      </w:pPr>
      <w:r>
        <w:rPr>
          <w:rFonts w:ascii="Times New Roman" w:hAnsi="Times New Roman"/>
          <w:b/>
          <w:sz w:val="24"/>
          <w:szCs w:val="24"/>
        </w:rPr>
        <w:t>TRƯỜNG CAO ĐẲNG KỸ THUẬT      CỘNG HÒA XÃ HỘI CHỦ NGHĨA VIỆT NAM</w:t>
      </w:r>
    </w:p>
    <w:p w:rsidR="00FD4C3B" w:rsidRPr="00FD4C3B" w:rsidRDefault="00FD4C3B" w:rsidP="00FD4C3B">
      <w:pPr>
        <w:pStyle w:val="BodyText2"/>
        <w:spacing w:before="0"/>
        <w:jc w:val="left"/>
        <w:rPr>
          <w:rFonts w:ascii="Times New Roman" w:hAnsi="Times New Roman"/>
          <w:b/>
          <w:sz w:val="24"/>
          <w:szCs w:val="24"/>
          <w:u w:val="single"/>
        </w:rPr>
      </w:pPr>
      <w:r>
        <w:rPr>
          <w:rFonts w:ascii="Times New Roman" w:hAnsi="Times New Roman"/>
          <w:b/>
          <w:sz w:val="24"/>
          <w:szCs w:val="24"/>
        </w:rPr>
        <w:t xml:space="preserve">                 LÝ TỰ TRỌNG                                    </w:t>
      </w:r>
      <w:proofErr w:type="spellStart"/>
      <w:r w:rsidRPr="00FD4C3B">
        <w:rPr>
          <w:rFonts w:ascii="Times New Roman" w:hAnsi="Times New Roman"/>
          <w:b/>
          <w:sz w:val="24"/>
          <w:szCs w:val="24"/>
          <w:u w:val="single"/>
        </w:rPr>
        <w:t>Độc</w:t>
      </w:r>
      <w:proofErr w:type="spellEnd"/>
      <w:r w:rsidRPr="00FD4C3B">
        <w:rPr>
          <w:rFonts w:ascii="Times New Roman" w:hAnsi="Times New Roman"/>
          <w:b/>
          <w:sz w:val="24"/>
          <w:szCs w:val="24"/>
          <w:u w:val="single"/>
        </w:rPr>
        <w:t xml:space="preserve"> </w:t>
      </w:r>
      <w:proofErr w:type="spellStart"/>
      <w:r w:rsidRPr="00FD4C3B">
        <w:rPr>
          <w:rFonts w:ascii="Times New Roman" w:hAnsi="Times New Roman"/>
          <w:b/>
          <w:sz w:val="24"/>
          <w:szCs w:val="24"/>
          <w:u w:val="single"/>
        </w:rPr>
        <w:t>Lập</w:t>
      </w:r>
      <w:proofErr w:type="spellEnd"/>
      <w:r w:rsidRPr="00FD4C3B">
        <w:rPr>
          <w:rFonts w:ascii="Times New Roman" w:hAnsi="Times New Roman"/>
          <w:b/>
          <w:sz w:val="24"/>
          <w:szCs w:val="24"/>
          <w:u w:val="single"/>
        </w:rPr>
        <w:t xml:space="preserve"> – </w:t>
      </w:r>
      <w:proofErr w:type="spellStart"/>
      <w:r w:rsidRPr="00FD4C3B">
        <w:rPr>
          <w:rFonts w:ascii="Times New Roman" w:hAnsi="Times New Roman"/>
          <w:b/>
          <w:sz w:val="24"/>
          <w:szCs w:val="24"/>
          <w:u w:val="single"/>
        </w:rPr>
        <w:t>Tự</w:t>
      </w:r>
      <w:proofErr w:type="spellEnd"/>
      <w:r w:rsidRPr="00FD4C3B">
        <w:rPr>
          <w:rFonts w:ascii="Times New Roman" w:hAnsi="Times New Roman"/>
          <w:b/>
          <w:sz w:val="24"/>
          <w:szCs w:val="24"/>
          <w:u w:val="single"/>
        </w:rPr>
        <w:t xml:space="preserve"> Do – </w:t>
      </w:r>
      <w:proofErr w:type="spellStart"/>
      <w:r w:rsidRPr="00FD4C3B">
        <w:rPr>
          <w:rFonts w:ascii="Times New Roman" w:hAnsi="Times New Roman"/>
          <w:b/>
          <w:sz w:val="24"/>
          <w:szCs w:val="24"/>
          <w:u w:val="single"/>
        </w:rPr>
        <w:t>Hạnh</w:t>
      </w:r>
      <w:proofErr w:type="spellEnd"/>
      <w:r w:rsidRPr="00FD4C3B">
        <w:rPr>
          <w:rFonts w:ascii="Times New Roman" w:hAnsi="Times New Roman"/>
          <w:b/>
          <w:sz w:val="24"/>
          <w:szCs w:val="24"/>
          <w:u w:val="single"/>
        </w:rPr>
        <w:t xml:space="preserve"> </w:t>
      </w:r>
      <w:proofErr w:type="spellStart"/>
      <w:r w:rsidRPr="00FD4C3B">
        <w:rPr>
          <w:rFonts w:ascii="Times New Roman" w:hAnsi="Times New Roman"/>
          <w:b/>
          <w:sz w:val="24"/>
          <w:szCs w:val="24"/>
          <w:u w:val="single"/>
        </w:rPr>
        <w:t>Phúc</w:t>
      </w:r>
      <w:proofErr w:type="spellEnd"/>
    </w:p>
    <w:p w:rsidR="00FD4C3B" w:rsidRDefault="00FD4C3B" w:rsidP="00FD4C3B">
      <w:pPr>
        <w:pStyle w:val="BodyText2"/>
        <w:spacing w:before="0"/>
        <w:jc w:val="left"/>
        <w:rPr>
          <w:rFonts w:ascii="Times New Roman" w:hAnsi="Times New Roman"/>
          <w:b/>
          <w:sz w:val="24"/>
          <w:szCs w:val="24"/>
        </w:rPr>
      </w:pPr>
      <w:r>
        <w:rPr>
          <w:rFonts w:ascii="Times New Roman" w:hAnsi="Times New Roman"/>
          <w:b/>
          <w:sz w:val="24"/>
          <w:szCs w:val="24"/>
        </w:rPr>
        <w:t>TT TRUYỀN THÔNG – THƯ VIỆN</w:t>
      </w:r>
    </w:p>
    <w:p w:rsidR="00FD4C3B" w:rsidRDefault="00FD4C3B" w:rsidP="008A5E67">
      <w:pPr>
        <w:pStyle w:val="BodyText2"/>
        <w:spacing w:before="0"/>
        <w:jc w:val="center"/>
        <w:rPr>
          <w:rFonts w:ascii="Times New Roman" w:hAnsi="Times New Roman"/>
          <w:b/>
          <w:sz w:val="24"/>
          <w:szCs w:val="24"/>
        </w:rPr>
      </w:pPr>
    </w:p>
    <w:p w:rsidR="00FD4C3B" w:rsidRDefault="00FD4C3B" w:rsidP="008A5E67">
      <w:pPr>
        <w:pStyle w:val="BodyText2"/>
        <w:spacing w:before="0"/>
        <w:jc w:val="center"/>
        <w:rPr>
          <w:rFonts w:ascii="Times New Roman" w:hAnsi="Times New Roman"/>
          <w:b/>
          <w:sz w:val="24"/>
          <w:szCs w:val="24"/>
        </w:rPr>
      </w:pPr>
    </w:p>
    <w:p w:rsidR="008A5E67" w:rsidRPr="008A5E67" w:rsidRDefault="008A5E67" w:rsidP="008A5E67">
      <w:pPr>
        <w:pStyle w:val="BodyText2"/>
        <w:spacing w:before="0"/>
        <w:jc w:val="center"/>
        <w:rPr>
          <w:rFonts w:ascii="Times New Roman" w:hAnsi="Times New Roman"/>
          <w:b/>
          <w:sz w:val="24"/>
          <w:szCs w:val="24"/>
        </w:rPr>
      </w:pPr>
      <w:r w:rsidRPr="008A5E67">
        <w:rPr>
          <w:rFonts w:ascii="Times New Roman" w:hAnsi="Times New Roman"/>
          <w:b/>
          <w:sz w:val="24"/>
          <w:szCs w:val="24"/>
        </w:rPr>
        <w:t xml:space="preserve">BÁO CÁO KẾT QUẢ THỰC HIỆN CÁC LĨNH VỰC CÔNG TÁC </w:t>
      </w:r>
    </w:p>
    <w:p w:rsidR="008A5E67" w:rsidRPr="008A5E67" w:rsidRDefault="008A5E67" w:rsidP="008A5E67">
      <w:pPr>
        <w:pStyle w:val="BodyText2"/>
        <w:spacing w:before="0"/>
        <w:jc w:val="center"/>
        <w:rPr>
          <w:rFonts w:ascii="Times New Roman" w:hAnsi="Times New Roman"/>
          <w:b/>
          <w:sz w:val="24"/>
          <w:szCs w:val="24"/>
        </w:rPr>
      </w:pPr>
      <w:proofErr w:type="spellStart"/>
      <w:r w:rsidRPr="008A5E67">
        <w:rPr>
          <w:rFonts w:ascii="Times New Roman" w:hAnsi="Times New Roman"/>
          <w:b/>
          <w:sz w:val="24"/>
          <w:szCs w:val="24"/>
        </w:rPr>
        <w:t>Đơn</w:t>
      </w:r>
      <w:proofErr w:type="spellEnd"/>
      <w:r w:rsidRPr="008A5E67">
        <w:rPr>
          <w:rFonts w:ascii="Times New Roman" w:hAnsi="Times New Roman"/>
          <w:b/>
          <w:sz w:val="24"/>
          <w:szCs w:val="24"/>
        </w:rPr>
        <w:t xml:space="preserve"> </w:t>
      </w:r>
      <w:proofErr w:type="spellStart"/>
      <w:r w:rsidRPr="008A5E67">
        <w:rPr>
          <w:rFonts w:ascii="Times New Roman" w:hAnsi="Times New Roman"/>
          <w:b/>
          <w:sz w:val="24"/>
          <w:szCs w:val="24"/>
        </w:rPr>
        <w:t>vị</w:t>
      </w:r>
      <w:proofErr w:type="spellEnd"/>
      <w:r w:rsidRPr="008A5E67">
        <w:rPr>
          <w:rFonts w:ascii="Times New Roman" w:hAnsi="Times New Roman"/>
          <w:b/>
          <w:sz w:val="24"/>
          <w:szCs w:val="24"/>
        </w:rPr>
        <w:t xml:space="preserve">: </w:t>
      </w:r>
      <w:proofErr w:type="spellStart"/>
      <w:r w:rsidRPr="008A5E67">
        <w:rPr>
          <w:rFonts w:ascii="Times New Roman" w:hAnsi="Times New Roman"/>
          <w:b/>
          <w:sz w:val="24"/>
          <w:szCs w:val="24"/>
        </w:rPr>
        <w:t>Trung</w:t>
      </w:r>
      <w:proofErr w:type="spellEnd"/>
      <w:r w:rsidRPr="008A5E67">
        <w:rPr>
          <w:rFonts w:ascii="Times New Roman" w:hAnsi="Times New Roman"/>
          <w:b/>
          <w:sz w:val="24"/>
          <w:szCs w:val="24"/>
        </w:rPr>
        <w:t xml:space="preserve"> </w:t>
      </w:r>
      <w:proofErr w:type="spellStart"/>
      <w:r w:rsidRPr="008A5E67">
        <w:rPr>
          <w:rFonts w:ascii="Times New Roman" w:hAnsi="Times New Roman"/>
          <w:b/>
          <w:sz w:val="24"/>
          <w:szCs w:val="24"/>
        </w:rPr>
        <w:t>tâm</w:t>
      </w:r>
      <w:proofErr w:type="spellEnd"/>
      <w:r w:rsidRPr="008A5E67">
        <w:rPr>
          <w:rFonts w:ascii="Times New Roman" w:hAnsi="Times New Roman"/>
          <w:b/>
          <w:sz w:val="24"/>
          <w:szCs w:val="24"/>
        </w:rPr>
        <w:t xml:space="preserve"> </w:t>
      </w:r>
      <w:proofErr w:type="spellStart"/>
      <w:r w:rsidRPr="008A5E67">
        <w:rPr>
          <w:rFonts w:ascii="Times New Roman" w:hAnsi="Times New Roman"/>
          <w:b/>
          <w:sz w:val="24"/>
          <w:szCs w:val="24"/>
        </w:rPr>
        <w:t>Truyền</w:t>
      </w:r>
      <w:proofErr w:type="spellEnd"/>
      <w:r w:rsidRPr="008A5E67">
        <w:rPr>
          <w:rFonts w:ascii="Times New Roman" w:hAnsi="Times New Roman"/>
          <w:b/>
          <w:sz w:val="24"/>
          <w:szCs w:val="24"/>
        </w:rPr>
        <w:t xml:space="preserve"> </w:t>
      </w:r>
      <w:proofErr w:type="spellStart"/>
      <w:r w:rsidR="005B353E">
        <w:rPr>
          <w:rFonts w:ascii="Times New Roman" w:hAnsi="Times New Roman"/>
          <w:b/>
          <w:sz w:val="24"/>
          <w:szCs w:val="24"/>
        </w:rPr>
        <w:t>thô</w:t>
      </w:r>
      <w:r w:rsidRPr="008A5E67">
        <w:rPr>
          <w:rFonts w:ascii="Times New Roman" w:hAnsi="Times New Roman"/>
          <w:b/>
          <w:sz w:val="24"/>
          <w:szCs w:val="24"/>
        </w:rPr>
        <w:t>ng</w:t>
      </w:r>
      <w:proofErr w:type="spellEnd"/>
      <w:r w:rsidRPr="008A5E67">
        <w:rPr>
          <w:rFonts w:ascii="Times New Roman" w:hAnsi="Times New Roman"/>
          <w:b/>
          <w:sz w:val="24"/>
          <w:szCs w:val="24"/>
        </w:rPr>
        <w:t xml:space="preserve"> – </w:t>
      </w:r>
      <w:proofErr w:type="spellStart"/>
      <w:r w:rsidRPr="008A5E67">
        <w:rPr>
          <w:rFonts w:ascii="Times New Roman" w:hAnsi="Times New Roman"/>
          <w:b/>
          <w:sz w:val="24"/>
          <w:szCs w:val="24"/>
        </w:rPr>
        <w:t>Thư</w:t>
      </w:r>
      <w:proofErr w:type="spellEnd"/>
      <w:r w:rsidRPr="008A5E67">
        <w:rPr>
          <w:rFonts w:ascii="Times New Roman" w:hAnsi="Times New Roman"/>
          <w:b/>
          <w:sz w:val="24"/>
          <w:szCs w:val="24"/>
        </w:rPr>
        <w:t xml:space="preserve"> </w:t>
      </w:r>
      <w:proofErr w:type="spellStart"/>
      <w:r w:rsidRPr="008A5E67">
        <w:rPr>
          <w:rFonts w:ascii="Times New Roman" w:hAnsi="Times New Roman"/>
          <w:b/>
          <w:sz w:val="24"/>
          <w:szCs w:val="24"/>
        </w:rPr>
        <w:t>viện</w:t>
      </w:r>
      <w:proofErr w:type="spellEnd"/>
    </w:p>
    <w:p w:rsidR="008A5E67" w:rsidRPr="008A5E67" w:rsidRDefault="008A5E67" w:rsidP="008A5E67">
      <w:pPr>
        <w:pStyle w:val="BodyText2"/>
        <w:spacing w:before="0"/>
        <w:jc w:val="center"/>
        <w:rPr>
          <w:rFonts w:ascii="Times New Roman" w:hAnsi="Times New Roman"/>
          <w:b/>
          <w:sz w:val="24"/>
          <w:szCs w:val="24"/>
          <w:lang w:val="pt-BR"/>
        </w:rPr>
      </w:pPr>
      <w:r w:rsidRPr="008A5E67">
        <w:rPr>
          <w:rFonts w:ascii="Times New Roman" w:hAnsi="Times New Roman"/>
          <w:b/>
          <w:sz w:val="24"/>
          <w:szCs w:val="24"/>
          <w:lang w:val="pt-BR"/>
        </w:rPr>
        <w:t>Năm học 2013 - 2014</w:t>
      </w:r>
    </w:p>
    <w:p w:rsidR="008D6D36" w:rsidRPr="008A5E67" w:rsidRDefault="008D6D36">
      <w:pPr>
        <w:rPr>
          <w:rFonts w:ascii="Times New Roman" w:hAnsi="Times New Roman" w:cs="Times New Roman"/>
          <w:sz w:val="24"/>
          <w:szCs w:val="24"/>
        </w:rPr>
      </w:pPr>
    </w:p>
    <w:p w:rsidR="008A5E67" w:rsidRPr="008A5E67" w:rsidRDefault="00AD310F" w:rsidP="008A5E67">
      <w:pPr>
        <w:pStyle w:val="NormalWeb"/>
        <w:shd w:val="clear" w:color="auto" w:fill="FFFFFF"/>
        <w:spacing w:before="120" w:beforeAutospacing="0" w:after="120" w:afterAutospacing="0"/>
        <w:ind w:firstLine="720"/>
        <w:jc w:val="both"/>
        <w:rPr>
          <w:b/>
          <w:lang w:val="pt-BR"/>
        </w:rPr>
      </w:pPr>
      <w:r>
        <w:rPr>
          <w:b/>
          <w:lang w:val="pt-BR"/>
        </w:rPr>
        <w:t>*</w:t>
      </w:r>
      <w:r w:rsidR="008A5E67" w:rsidRPr="008A5E67">
        <w:rPr>
          <w:b/>
          <w:lang w:val="pt-BR"/>
        </w:rPr>
        <w:t xml:space="preserve">. Công tác thư viện: </w:t>
      </w:r>
    </w:p>
    <w:p w:rsidR="008A5E67" w:rsidRPr="00C679ED" w:rsidRDefault="008A5E67" w:rsidP="008A5E67">
      <w:pPr>
        <w:pStyle w:val="NormalWeb"/>
        <w:shd w:val="clear" w:color="auto" w:fill="FFFFFF"/>
        <w:spacing w:before="120" w:beforeAutospacing="0" w:after="120" w:afterAutospacing="0"/>
        <w:ind w:firstLine="720"/>
        <w:jc w:val="both"/>
        <w:rPr>
          <w:lang w:val="pt-BR"/>
        </w:rPr>
      </w:pPr>
      <w:r w:rsidRPr="00C679ED">
        <w:rPr>
          <w:lang w:val="pt-BR"/>
        </w:rPr>
        <w:t>a) Có kế hoạch (hàng năm, trung hạn và dài hạn) và quy hoạch xây dựng, phát triển thư viện của nhà trường;</w:t>
      </w:r>
    </w:p>
    <w:p w:rsidR="008A5E67" w:rsidRPr="00C679ED" w:rsidRDefault="008A5E67" w:rsidP="008A5E67">
      <w:pPr>
        <w:spacing w:before="120" w:after="120"/>
        <w:ind w:firstLine="720"/>
        <w:jc w:val="both"/>
        <w:rPr>
          <w:rFonts w:ascii="Times New Roman" w:eastAsia="Calibri" w:hAnsi="Times New Roman" w:cs="Times New Roman"/>
          <w:sz w:val="24"/>
          <w:szCs w:val="24"/>
          <w:lang w:val="pt-BR"/>
        </w:rPr>
      </w:pPr>
      <w:r w:rsidRPr="00C679ED">
        <w:rPr>
          <w:rFonts w:ascii="Times New Roman" w:eastAsia="Calibri" w:hAnsi="Times New Roman" w:cs="Times New Roman"/>
          <w:sz w:val="24"/>
          <w:szCs w:val="24"/>
          <w:lang w:val="pt-BR"/>
        </w:rPr>
        <w:t>Nhà trường đã có dự án phát triển thư viện thành thư viện mở và thư viện điện tử theo từng năm và đến năm 2015. Tuy nhiên dự án chưa triển khai được vì vướng Nghị quyết số 11/NQ-CP ngày 24/02/2011 của Chính phủ về tiết kiệm chi công.</w:t>
      </w:r>
    </w:p>
    <w:p w:rsidR="008A5E67" w:rsidRPr="00C679ED" w:rsidRDefault="008A5E67" w:rsidP="008A5E67">
      <w:pPr>
        <w:spacing w:before="120" w:after="120"/>
        <w:ind w:firstLine="720"/>
        <w:jc w:val="both"/>
        <w:rPr>
          <w:rFonts w:ascii="Times New Roman" w:eastAsia="Calibri" w:hAnsi="Times New Roman" w:cs="Times New Roman"/>
          <w:sz w:val="24"/>
          <w:szCs w:val="24"/>
          <w:lang w:val="pt-BR"/>
        </w:rPr>
      </w:pPr>
      <w:r w:rsidRPr="00C679ED">
        <w:rPr>
          <w:rFonts w:ascii="Times New Roman" w:eastAsia="Calibri" w:hAnsi="Times New Roman" w:cs="Times New Roman"/>
          <w:sz w:val="24"/>
          <w:szCs w:val="24"/>
          <w:lang w:val="pt-BR"/>
        </w:rPr>
        <w:t xml:space="preserve">Hiện tại </w:t>
      </w:r>
      <w:r w:rsidRPr="00C679ED">
        <w:rPr>
          <w:rFonts w:ascii="Times New Roman" w:eastAsia="Calibri" w:hAnsi="Times New Roman" w:cs="Times New Roman"/>
          <w:sz w:val="24"/>
          <w:szCs w:val="24"/>
          <w:lang w:val="vi-VN"/>
        </w:rPr>
        <w:t xml:space="preserve">thư viện đã được nhà trường xây dựng trên một mặt bằng rộng 608 m², bao gồm: 01 phòng nghiệp vụ diện tích 28 m²; phòng đọc và tra cứu Internet của </w:t>
      </w:r>
      <w:r w:rsidRPr="00C679ED">
        <w:rPr>
          <w:rFonts w:ascii="Times New Roman" w:eastAsia="Calibri" w:hAnsi="Times New Roman" w:cs="Times New Roman"/>
          <w:sz w:val="24"/>
          <w:szCs w:val="24"/>
          <w:lang w:val="pt-BR"/>
        </w:rPr>
        <w:t>giảng</w:t>
      </w:r>
      <w:r w:rsidRPr="00C679ED">
        <w:rPr>
          <w:rFonts w:ascii="Times New Roman" w:eastAsia="Calibri" w:hAnsi="Times New Roman" w:cs="Times New Roman"/>
          <w:sz w:val="24"/>
          <w:szCs w:val="24"/>
          <w:lang w:val="vi-VN"/>
        </w:rPr>
        <w:t xml:space="preserve"> viên diện tích 52 m²; phòng đọc </w:t>
      </w:r>
      <w:r w:rsidRPr="00C679ED">
        <w:rPr>
          <w:rFonts w:ascii="Times New Roman" w:eastAsia="Calibri" w:hAnsi="Times New Roman" w:cs="Times New Roman"/>
          <w:sz w:val="24"/>
          <w:szCs w:val="24"/>
          <w:lang w:val="pt-BR"/>
        </w:rPr>
        <w:t xml:space="preserve">cho </w:t>
      </w:r>
      <w:r w:rsidRPr="00C679ED">
        <w:rPr>
          <w:rFonts w:ascii="Times New Roman" w:eastAsia="Calibri" w:hAnsi="Times New Roman" w:cs="Times New Roman"/>
          <w:sz w:val="24"/>
          <w:szCs w:val="24"/>
          <w:lang w:val="vi-VN"/>
        </w:rPr>
        <w:t xml:space="preserve">học sinh – sinh viên có diện tích 360 m² được chia ra thành </w:t>
      </w:r>
      <w:r w:rsidRPr="00C679ED">
        <w:rPr>
          <w:rFonts w:ascii="Times New Roman" w:eastAsia="Calibri" w:hAnsi="Times New Roman" w:cs="Times New Roman"/>
          <w:sz w:val="24"/>
          <w:szCs w:val="24"/>
          <w:lang w:val="pt-BR"/>
        </w:rPr>
        <w:t xml:space="preserve">ba khu vực: </w:t>
      </w:r>
      <w:r w:rsidRPr="00C679ED">
        <w:rPr>
          <w:rFonts w:ascii="Times New Roman" w:eastAsia="Calibri" w:hAnsi="Times New Roman" w:cs="Times New Roman"/>
          <w:sz w:val="24"/>
          <w:szCs w:val="24"/>
          <w:lang w:val="vi-VN"/>
        </w:rPr>
        <w:t>khu vực đọc báo – tạp chí, khu vực đọc sách và khu vực tra cứu Internet; kho sách có diện tích 168m²</w:t>
      </w:r>
      <w:r w:rsidRPr="00C679ED">
        <w:rPr>
          <w:rFonts w:ascii="Times New Roman" w:eastAsia="Calibri" w:hAnsi="Times New Roman" w:cs="Times New Roman"/>
          <w:sz w:val="24"/>
          <w:szCs w:val="24"/>
          <w:lang w:val="pt-BR"/>
        </w:rPr>
        <w:t>.</w:t>
      </w:r>
    </w:p>
    <w:p w:rsidR="008A5E67" w:rsidRPr="00C679ED" w:rsidRDefault="008A5E67" w:rsidP="008A5E67">
      <w:pPr>
        <w:spacing w:before="180" w:after="180"/>
        <w:ind w:firstLine="720"/>
        <w:jc w:val="both"/>
        <w:rPr>
          <w:rFonts w:ascii="Times New Roman" w:hAnsi="Times New Roman" w:cs="Times New Roman"/>
          <w:sz w:val="24"/>
          <w:szCs w:val="24"/>
          <w:lang w:val="pt-BR"/>
        </w:rPr>
      </w:pPr>
      <w:r w:rsidRPr="00C679ED">
        <w:rPr>
          <w:rFonts w:ascii="Times New Roman" w:eastAsia="Calibri" w:hAnsi="Times New Roman" w:cs="Times New Roman"/>
          <w:bCs/>
          <w:sz w:val="24"/>
          <w:szCs w:val="24"/>
          <w:lang w:val="pt-BR"/>
        </w:rPr>
        <w:t>Thư viện Nhà trường đã được trang bị một đường truyền Internet cáp quang phục vụ cho cán</w:t>
      </w:r>
      <w:r w:rsidRPr="00C679ED">
        <w:rPr>
          <w:rFonts w:ascii="Times New Roman" w:eastAsia="Calibri" w:hAnsi="Times New Roman" w:cs="Times New Roman"/>
          <w:sz w:val="24"/>
          <w:szCs w:val="24"/>
          <w:lang w:val="vi-VN"/>
        </w:rPr>
        <w:t xml:space="preserve"> bộ, giảng viên và học sinh sinh viên tra cứu tài liệu trên mạng miễn phí.</w:t>
      </w:r>
      <w:r w:rsidRPr="00C679ED">
        <w:rPr>
          <w:rFonts w:ascii="Times New Roman" w:eastAsia="Calibri" w:hAnsi="Times New Roman" w:cs="Times New Roman"/>
          <w:sz w:val="24"/>
          <w:szCs w:val="24"/>
          <w:lang w:val="pt-BR"/>
        </w:rPr>
        <w:t xml:space="preserve"> </w:t>
      </w:r>
    </w:p>
    <w:p w:rsidR="008A5E67" w:rsidRPr="00AD310F" w:rsidRDefault="008A5E67" w:rsidP="008A5E67">
      <w:pPr>
        <w:spacing w:before="180" w:after="180"/>
        <w:ind w:firstLine="720"/>
        <w:jc w:val="both"/>
        <w:rPr>
          <w:rFonts w:ascii="Times New Roman" w:hAnsi="Times New Roman" w:cs="Times New Roman"/>
          <w:sz w:val="24"/>
          <w:szCs w:val="24"/>
          <w:lang w:val="pt-BR"/>
        </w:rPr>
      </w:pPr>
      <w:r w:rsidRPr="00AD310F">
        <w:rPr>
          <w:rFonts w:ascii="Times New Roman" w:hAnsi="Times New Roman" w:cs="Times New Roman"/>
          <w:sz w:val="24"/>
          <w:szCs w:val="24"/>
          <w:lang w:val="pt-BR"/>
        </w:rPr>
        <w:t>Đưa 09 máy vi tính nối mạng vào phục vụ học sinh sinh viên miễn phí.</w:t>
      </w:r>
    </w:p>
    <w:p w:rsidR="008A5E67" w:rsidRPr="00AD310F" w:rsidRDefault="006C199A" w:rsidP="008A5E67">
      <w:pPr>
        <w:spacing w:before="180" w:after="180"/>
        <w:ind w:firstLine="720"/>
        <w:jc w:val="both"/>
        <w:rPr>
          <w:rFonts w:ascii="Times New Roman" w:hAnsi="Times New Roman" w:cs="Times New Roman"/>
          <w:sz w:val="24"/>
          <w:szCs w:val="24"/>
          <w:lang w:val="pt-BR"/>
        </w:rPr>
      </w:pPr>
      <w:r w:rsidRPr="00AD310F">
        <w:rPr>
          <w:rFonts w:ascii="Times New Roman" w:hAnsi="Times New Roman" w:cs="Times New Roman"/>
          <w:sz w:val="24"/>
          <w:szCs w:val="24"/>
          <w:lang w:val="pt-BR"/>
        </w:rPr>
        <w:t>Đưa thêm 137 giáo trình các môn học vào lưu hành.</w:t>
      </w:r>
    </w:p>
    <w:p w:rsidR="006C199A" w:rsidRPr="00AD310F" w:rsidRDefault="006C199A" w:rsidP="008A5E67">
      <w:pPr>
        <w:spacing w:before="180" w:after="180"/>
        <w:ind w:firstLine="720"/>
        <w:jc w:val="both"/>
        <w:rPr>
          <w:rFonts w:ascii="Times New Roman" w:eastAsia="Calibri" w:hAnsi="Times New Roman" w:cs="Times New Roman"/>
          <w:sz w:val="24"/>
          <w:szCs w:val="24"/>
          <w:lang w:val="pt-BR"/>
        </w:rPr>
      </w:pPr>
      <w:r w:rsidRPr="00AD310F">
        <w:rPr>
          <w:rFonts w:ascii="Times New Roman" w:hAnsi="Times New Roman" w:cs="Times New Roman"/>
          <w:sz w:val="24"/>
          <w:szCs w:val="24"/>
          <w:lang w:val="pt-BR"/>
        </w:rPr>
        <w:t>Thư viện số tại địa chỉ www.lytc.tailieu.vn.</w:t>
      </w:r>
      <w:r w:rsidR="003B6B4C" w:rsidRPr="00AD310F">
        <w:rPr>
          <w:rFonts w:ascii="Times New Roman" w:hAnsi="Times New Roman" w:cs="Times New Roman"/>
          <w:sz w:val="24"/>
          <w:szCs w:val="24"/>
          <w:lang w:val="pt-BR"/>
        </w:rPr>
        <w:t>(miễn phí)</w:t>
      </w:r>
    </w:p>
    <w:p w:rsidR="008A5E67" w:rsidRPr="00AD310F" w:rsidRDefault="008A5E67" w:rsidP="008A5E67">
      <w:pPr>
        <w:pStyle w:val="NormalWeb"/>
        <w:shd w:val="clear" w:color="auto" w:fill="FFFFFF"/>
        <w:spacing w:before="180" w:beforeAutospacing="0" w:after="180" w:afterAutospacing="0"/>
        <w:ind w:firstLine="720"/>
        <w:jc w:val="both"/>
        <w:rPr>
          <w:lang w:val="pt-BR"/>
        </w:rPr>
      </w:pPr>
      <w:r w:rsidRPr="00AD310F">
        <w:rPr>
          <w:lang w:val="pt-BR"/>
        </w:rPr>
        <w:t>b) Tổ chức khai thác tốt các nguồn vốn để đầu tư phát triển thư viện theo kế hoạch và quy hoạch nhằm từng bước đáp ứng nhu cầu đào tạo và nghiên cứu khoa học của nhà trường.</w:t>
      </w:r>
    </w:p>
    <w:p w:rsidR="008A5E67" w:rsidRPr="00AD310F" w:rsidRDefault="008A5E67" w:rsidP="008A5E67">
      <w:pPr>
        <w:spacing w:before="180" w:after="180"/>
        <w:ind w:firstLine="720"/>
        <w:jc w:val="both"/>
        <w:rPr>
          <w:rFonts w:ascii="Times New Roman" w:eastAsia="Calibri" w:hAnsi="Times New Roman" w:cs="Times New Roman"/>
          <w:sz w:val="24"/>
          <w:szCs w:val="24"/>
          <w:lang w:val="vi-VN"/>
        </w:rPr>
      </w:pPr>
      <w:r w:rsidRPr="00AD310F">
        <w:rPr>
          <w:rFonts w:ascii="Times New Roman" w:eastAsia="Calibri" w:hAnsi="Times New Roman" w:cs="Times New Roman"/>
          <w:sz w:val="24"/>
          <w:szCs w:val="24"/>
          <w:lang w:val="vi-VN"/>
        </w:rPr>
        <w:t xml:space="preserve">Thư viện </w:t>
      </w:r>
      <w:r w:rsidRPr="00AD310F">
        <w:rPr>
          <w:rFonts w:ascii="Times New Roman" w:eastAsia="Calibri" w:hAnsi="Times New Roman" w:cs="Times New Roman"/>
          <w:sz w:val="24"/>
          <w:szCs w:val="24"/>
          <w:lang w:val="pt-BR"/>
        </w:rPr>
        <w:t xml:space="preserve">Nhà </w:t>
      </w:r>
      <w:r w:rsidRPr="00AD310F">
        <w:rPr>
          <w:rFonts w:ascii="Times New Roman" w:eastAsia="Calibri" w:hAnsi="Times New Roman" w:cs="Times New Roman"/>
          <w:sz w:val="24"/>
          <w:szCs w:val="24"/>
          <w:lang w:val="vi-VN"/>
        </w:rPr>
        <w:t xml:space="preserve">trường đã đáp ứng cơ bản các tài liệu phục vụ cho các chuyên ngành đào tạo. Tổng số đầu sách đang </w:t>
      </w:r>
      <w:proofErr w:type="spellStart"/>
      <w:r w:rsidRPr="00AD310F">
        <w:rPr>
          <w:rFonts w:ascii="Times New Roman" w:hAnsi="Times New Roman" w:cs="Times New Roman"/>
          <w:sz w:val="24"/>
          <w:szCs w:val="24"/>
        </w:rPr>
        <w:t>lưu</w:t>
      </w:r>
      <w:proofErr w:type="spellEnd"/>
      <w:r w:rsidRPr="00AD310F">
        <w:rPr>
          <w:rFonts w:ascii="Times New Roman" w:hAnsi="Times New Roman" w:cs="Times New Roman"/>
          <w:sz w:val="24"/>
          <w:szCs w:val="24"/>
        </w:rPr>
        <w:t xml:space="preserve"> </w:t>
      </w:r>
      <w:r w:rsidRPr="00AD310F">
        <w:rPr>
          <w:rFonts w:ascii="Times New Roman" w:eastAsia="Calibri" w:hAnsi="Times New Roman" w:cs="Times New Roman"/>
          <w:sz w:val="24"/>
          <w:szCs w:val="24"/>
          <w:lang w:val="vi-VN"/>
        </w:rPr>
        <w:t>hành tính tại thời điểm tháng 0</w:t>
      </w:r>
      <w:r w:rsidRPr="00AD310F">
        <w:rPr>
          <w:rFonts w:ascii="Times New Roman" w:eastAsia="Calibri" w:hAnsi="Times New Roman" w:cs="Times New Roman"/>
          <w:sz w:val="24"/>
          <w:szCs w:val="24"/>
        </w:rPr>
        <w:t>6</w:t>
      </w:r>
      <w:r w:rsidRPr="00AD310F">
        <w:rPr>
          <w:rFonts w:ascii="Times New Roman" w:eastAsia="Calibri" w:hAnsi="Times New Roman" w:cs="Times New Roman"/>
          <w:sz w:val="24"/>
          <w:szCs w:val="24"/>
          <w:lang w:val="vi-VN"/>
        </w:rPr>
        <w:t xml:space="preserve"> năm 201</w:t>
      </w:r>
      <w:r w:rsidRPr="00AD310F">
        <w:rPr>
          <w:rFonts w:ascii="Times New Roman" w:hAnsi="Times New Roman" w:cs="Times New Roman"/>
          <w:sz w:val="24"/>
          <w:szCs w:val="24"/>
        </w:rPr>
        <w:t>4</w:t>
      </w:r>
      <w:r w:rsidRPr="00AD310F">
        <w:rPr>
          <w:rFonts w:ascii="Times New Roman" w:eastAsia="Calibri" w:hAnsi="Times New Roman" w:cs="Times New Roman"/>
          <w:sz w:val="24"/>
          <w:szCs w:val="24"/>
          <w:lang w:val="vi-VN"/>
        </w:rPr>
        <w:t xml:space="preserve"> là </w:t>
      </w:r>
      <w:r w:rsidR="00C679ED" w:rsidRPr="00AD310F">
        <w:rPr>
          <w:rFonts w:ascii="Times New Roman" w:eastAsia="Calibri" w:hAnsi="Times New Roman" w:cs="Times New Roman"/>
          <w:sz w:val="24"/>
          <w:szCs w:val="24"/>
        </w:rPr>
        <w:t>4931</w:t>
      </w:r>
      <w:r w:rsidRPr="00AD310F">
        <w:rPr>
          <w:rFonts w:ascii="Times New Roman" w:eastAsia="Calibri" w:hAnsi="Times New Roman" w:cs="Times New Roman"/>
          <w:sz w:val="24"/>
          <w:szCs w:val="24"/>
          <w:lang w:val="vi-VN"/>
        </w:rPr>
        <w:t xml:space="preserve"> đầu sách với 2</w:t>
      </w:r>
      <w:r w:rsidR="00C679ED" w:rsidRPr="00AD310F">
        <w:rPr>
          <w:rFonts w:ascii="Times New Roman" w:eastAsia="Calibri" w:hAnsi="Times New Roman" w:cs="Times New Roman"/>
          <w:sz w:val="24"/>
          <w:szCs w:val="24"/>
        </w:rPr>
        <w:t>5</w:t>
      </w:r>
      <w:r w:rsidRPr="00AD310F">
        <w:rPr>
          <w:rFonts w:ascii="Times New Roman" w:eastAsia="Calibri" w:hAnsi="Times New Roman" w:cs="Times New Roman"/>
          <w:sz w:val="24"/>
          <w:szCs w:val="24"/>
          <w:lang w:val="vi-VN"/>
        </w:rPr>
        <w:t>.</w:t>
      </w:r>
      <w:r w:rsidR="00C679ED" w:rsidRPr="00AD310F">
        <w:rPr>
          <w:rFonts w:ascii="Times New Roman" w:eastAsia="Calibri" w:hAnsi="Times New Roman" w:cs="Times New Roman"/>
          <w:sz w:val="24"/>
          <w:szCs w:val="24"/>
        </w:rPr>
        <w:t>314</w:t>
      </w:r>
      <w:r w:rsidRPr="00AD310F">
        <w:rPr>
          <w:rFonts w:ascii="Times New Roman" w:eastAsia="Calibri" w:hAnsi="Times New Roman" w:cs="Times New Roman"/>
          <w:sz w:val="24"/>
          <w:szCs w:val="24"/>
          <w:lang w:val="vi-VN"/>
        </w:rPr>
        <w:t xml:space="preserve"> bản sách, trong đó số đầu sách chuyên ngành là </w:t>
      </w:r>
      <w:r w:rsidR="00FD4C3B" w:rsidRPr="00AD310F">
        <w:rPr>
          <w:rFonts w:ascii="Times New Roman" w:eastAsia="Calibri" w:hAnsi="Times New Roman" w:cs="Times New Roman"/>
          <w:sz w:val="24"/>
          <w:szCs w:val="24"/>
        </w:rPr>
        <w:t>3104</w:t>
      </w:r>
      <w:r w:rsidRPr="00AD310F">
        <w:rPr>
          <w:rFonts w:ascii="Times New Roman" w:eastAsia="Calibri" w:hAnsi="Times New Roman" w:cs="Times New Roman"/>
          <w:sz w:val="24"/>
          <w:szCs w:val="24"/>
          <w:lang w:val="vi-VN"/>
        </w:rPr>
        <w:t xml:space="preserve"> đầu sách với </w:t>
      </w:r>
      <w:r w:rsidR="00FD4C3B" w:rsidRPr="00AD310F">
        <w:rPr>
          <w:rFonts w:ascii="Times New Roman" w:eastAsia="Calibri" w:hAnsi="Times New Roman" w:cs="Times New Roman"/>
          <w:sz w:val="24"/>
          <w:szCs w:val="24"/>
        </w:rPr>
        <w:t>17.680</w:t>
      </w:r>
      <w:r w:rsidRPr="00AD310F">
        <w:rPr>
          <w:rFonts w:ascii="Times New Roman" w:eastAsia="Calibri" w:hAnsi="Times New Roman" w:cs="Times New Roman"/>
          <w:sz w:val="24"/>
          <w:szCs w:val="24"/>
          <w:lang w:val="vi-VN"/>
        </w:rPr>
        <w:t xml:space="preserve"> bản sách phục vụ cho 7 khoa chuyên môn của trường. Ngoài số lượng sách, hiện tại thư viện còn có 07 đầu báo, 16 đầu tạp chí phục vụ nhu cầu tìm hiểu thông tin của bạn đọc.</w:t>
      </w:r>
    </w:p>
    <w:p w:rsidR="008A5E67" w:rsidRDefault="008A5E67" w:rsidP="008A5E67">
      <w:pPr>
        <w:spacing w:before="180" w:after="180"/>
        <w:ind w:firstLine="720"/>
        <w:jc w:val="both"/>
        <w:rPr>
          <w:rFonts w:ascii="Times New Roman" w:eastAsia="Calibri" w:hAnsi="Times New Roman" w:cs="Times New Roman"/>
          <w:sz w:val="24"/>
          <w:szCs w:val="24"/>
        </w:rPr>
      </w:pPr>
      <w:r w:rsidRPr="00AD310F">
        <w:rPr>
          <w:rFonts w:ascii="Times New Roman" w:eastAsia="Calibri" w:hAnsi="Times New Roman" w:cs="Times New Roman"/>
          <w:sz w:val="24"/>
          <w:szCs w:val="24"/>
          <w:lang w:val="vi-VN"/>
        </w:rPr>
        <w:t>Thư vi</w:t>
      </w:r>
      <w:r w:rsidRPr="00AD310F">
        <w:rPr>
          <w:rFonts w:ascii="Times New Roman" w:eastAsia="Calibri" w:hAnsi="Times New Roman" w:cs="Times New Roman"/>
          <w:sz w:val="24"/>
          <w:szCs w:val="24"/>
        </w:rPr>
        <w:t>ệ</w:t>
      </w:r>
      <w:r w:rsidRPr="00AD310F">
        <w:rPr>
          <w:rFonts w:ascii="Times New Roman" w:eastAsia="Calibri" w:hAnsi="Times New Roman" w:cs="Times New Roman"/>
          <w:sz w:val="24"/>
          <w:szCs w:val="24"/>
          <w:lang w:val="vi-VN"/>
        </w:rPr>
        <w:t>n đã hình thành Tủ sách pháp luật và Tủ sách khoa học thường thức triển khai theo hình thức kho mở.</w:t>
      </w:r>
    </w:p>
    <w:p w:rsidR="00AD310F" w:rsidRPr="00AD310F" w:rsidRDefault="00AD310F" w:rsidP="00AD310F">
      <w:pPr>
        <w:spacing w:before="180" w:after="180"/>
        <w:ind w:left="3600" w:firstLine="720"/>
        <w:jc w:val="both"/>
        <w:rPr>
          <w:rFonts w:ascii="Times New Roman" w:eastAsia="Calibri" w:hAnsi="Times New Roman" w:cs="Times New Roman"/>
          <w:i/>
          <w:sz w:val="24"/>
          <w:szCs w:val="24"/>
        </w:rPr>
      </w:pPr>
      <w:r>
        <w:rPr>
          <w:rFonts w:ascii="Times New Roman" w:eastAsia="Calibri" w:hAnsi="Times New Roman" w:cs="Times New Roman"/>
          <w:sz w:val="24"/>
          <w:szCs w:val="24"/>
        </w:rPr>
        <w:t xml:space="preserve">    </w:t>
      </w:r>
      <w:r w:rsidRPr="00AD310F">
        <w:rPr>
          <w:rFonts w:ascii="Times New Roman" w:eastAsia="Calibri" w:hAnsi="Times New Roman" w:cs="Times New Roman"/>
          <w:i/>
          <w:sz w:val="24"/>
          <w:szCs w:val="24"/>
        </w:rPr>
        <w:t xml:space="preserve"> Tp. </w:t>
      </w:r>
      <w:proofErr w:type="spellStart"/>
      <w:r w:rsidRPr="00AD310F">
        <w:rPr>
          <w:rFonts w:ascii="Times New Roman" w:eastAsia="Calibri" w:hAnsi="Times New Roman" w:cs="Times New Roman"/>
          <w:i/>
          <w:sz w:val="24"/>
          <w:szCs w:val="24"/>
        </w:rPr>
        <w:t>Hồ</w:t>
      </w:r>
      <w:proofErr w:type="spellEnd"/>
      <w:r w:rsidRPr="00AD310F">
        <w:rPr>
          <w:rFonts w:ascii="Times New Roman" w:eastAsia="Calibri" w:hAnsi="Times New Roman" w:cs="Times New Roman"/>
          <w:i/>
          <w:sz w:val="24"/>
          <w:szCs w:val="24"/>
        </w:rPr>
        <w:t xml:space="preserve"> </w:t>
      </w:r>
      <w:proofErr w:type="spellStart"/>
      <w:r w:rsidRPr="00AD310F">
        <w:rPr>
          <w:rFonts w:ascii="Times New Roman" w:eastAsia="Calibri" w:hAnsi="Times New Roman" w:cs="Times New Roman"/>
          <w:i/>
          <w:sz w:val="24"/>
          <w:szCs w:val="24"/>
        </w:rPr>
        <w:t>Chí</w:t>
      </w:r>
      <w:proofErr w:type="spellEnd"/>
      <w:r w:rsidRPr="00AD310F">
        <w:rPr>
          <w:rFonts w:ascii="Times New Roman" w:eastAsia="Calibri" w:hAnsi="Times New Roman" w:cs="Times New Roman"/>
          <w:i/>
          <w:sz w:val="24"/>
          <w:szCs w:val="24"/>
        </w:rPr>
        <w:t xml:space="preserve"> Minh, </w:t>
      </w:r>
      <w:proofErr w:type="spellStart"/>
      <w:r w:rsidRPr="00AD310F">
        <w:rPr>
          <w:rFonts w:ascii="Times New Roman" w:eastAsia="Calibri" w:hAnsi="Times New Roman" w:cs="Times New Roman"/>
          <w:i/>
          <w:sz w:val="24"/>
          <w:szCs w:val="24"/>
        </w:rPr>
        <w:t>ngày</w:t>
      </w:r>
      <w:proofErr w:type="spellEnd"/>
      <w:r w:rsidRPr="00AD310F">
        <w:rPr>
          <w:rFonts w:ascii="Times New Roman" w:eastAsia="Calibri" w:hAnsi="Times New Roman" w:cs="Times New Roman"/>
          <w:i/>
          <w:sz w:val="24"/>
          <w:szCs w:val="24"/>
        </w:rPr>
        <w:t xml:space="preserve"> 30 </w:t>
      </w:r>
      <w:proofErr w:type="spellStart"/>
      <w:r w:rsidRPr="00AD310F">
        <w:rPr>
          <w:rFonts w:ascii="Times New Roman" w:eastAsia="Calibri" w:hAnsi="Times New Roman" w:cs="Times New Roman"/>
          <w:i/>
          <w:sz w:val="24"/>
          <w:szCs w:val="24"/>
        </w:rPr>
        <w:t>tháng</w:t>
      </w:r>
      <w:proofErr w:type="spellEnd"/>
      <w:r w:rsidRPr="00AD310F">
        <w:rPr>
          <w:rFonts w:ascii="Times New Roman" w:eastAsia="Calibri" w:hAnsi="Times New Roman" w:cs="Times New Roman"/>
          <w:i/>
          <w:sz w:val="24"/>
          <w:szCs w:val="24"/>
        </w:rPr>
        <w:t xml:space="preserve"> 06 </w:t>
      </w:r>
      <w:proofErr w:type="spellStart"/>
      <w:r w:rsidRPr="00AD310F">
        <w:rPr>
          <w:rFonts w:ascii="Times New Roman" w:eastAsia="Calibri" w:hAnsi="Times New Roman" w:cs="Times New Roman"/>
          <w:i/>
          <w:sz w:val="24"/>
          <w:szCs w:val="24"/>
        </w:rPr>
        <w:t>năm</w:t>
      </w:r>
      <w:proofErr w:type="spellEnd"/>
      <w:r w:rsidRPr="00AD310F">
        <w:rPr>
          <w:rFonts w:ascii="Times New Roman" w:eastAsia="Calibri" w:hAnsi="Times New Roman" w:cs="Times New Roman"/>
          <w:i/>
          <w:sz w:val="24"/>
          <w:szCs w:val="24"/>
        </w:rPr>
        <w:t xml:space="preserve"> 2014</w:t>
      </w:r>
    </w:p>
    <w:p w:rsidR="008A5E67" w:rsidRPr="00AD310F" w:rsidRDefault="00AD310F" w:rsidP="00AD310F">
      <w:pPr>
        <w:spacing w:before="180" w:after="180"/>
        <w:ind w:firstLine="720"/>
        <w:jc w:val="both"/>
        <w:rPr>
          <w:rFonts w:ascii="Times New Roman" w:hAnsi="Times New Roman" w:cs="Times New Roman"/>
          <w:b/>
          <w:sz w:val="24"/>
          <w:szCs w:val="24"/>
        </w:rPr>
      </w:pPr>
      <w:r w:rsidRPr="00AD310F">
        <w:rPr>
          <w:rFonts w:ascii="Times New Roman" w:eastAsia="Calibri" w:hAnsi="Times New Roman" w:cs="Times New Roman"/>
          <w:b/>
          <w:sz w:val="24"/>
          <w:szCs w:val="24"/>
        </w:rPr>
        <w:t xml:space="preserve">                                                                                  TRƯỞNG ĐƠN VỊ</w:t>
      </w:r>
      <w:r w:rsidR="008A5E67" w:rsidRPr="00AD310F">
        <w:rPr>
          <w:rFonts w:ascii="Times New Roman" w:hAnsi="Times New Roman" w:cs="Times New Roman"/>
          <w:b/>
          <w:sz w:val="24"/>
          <w:szCs w:val="24"/>
        </w:rPr>
        <w:tab/>
        <w:t xml:space="preserve"> </w:t>
      </w:r>
    </w:p>
    <w:sectPr w:rsidR="008A5E67" w:rsidRPr="00AD310F" w:rsidSect="008A5E67">
      <w:pgSz w:w="12240" w:h="15840"/>
      <w:pgMar w:top="1134" w:right="1134"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VnTime">
    <w:altName w:val="Courier"/>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activeWritingStyle w:appName="MSWord" w:lang="en-US" w:vendorID="64" w:dllVersion="131078" w:nlCheck="1" w:checkStyle="1"/>
  <w:proofState w:spelling="clean" w:grammar="clean"/>
  <w:defaultTabStop w:val="720"/>
  <w:characterSpacingControl w:val="doNotCompress"/>
  <w:compat/>
  <w:rsids>
    <w:rsidRoot w:val="008A5E67"/>
    <w:rsid w:val="003B6B4C"/>
    <w:rsid w:val="005B353E"/>
    <w:rsid w:val="006C199A"/>
    <w:rsid w:val="007E359A"/>
    <w:rsid w:val="0086770C"/>
    <w:rsid w:val="008A5E67"/>
    <w:rsid w:val="008C75FA"/>
    <w:rsid w:val="008D6D36"/>
    <w:rsid w:val="009309C8"/>
    <w:rsid w:val="00AD310F"/>
    <w:rsid w:val="00B52866"/>
    <w:rsid w:val="00C679ED"/>
    <w:rsid w:val="00EB5EF8"/>
    <w:rsid w:val="00FD4C3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6D3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8A5E67"/>
    <w:pPr>
      <w:spacing w:before="120" w:after="0" w:line="240" w:lineRule="auto"/>
      <w:jc w:val="both"/>
    </w:pPr>
    <w:rPr>
      <w:rFonts w:ascii=".VnTime" w:eastAsia="Times New Roman" w:hAnsi=".VnTime" w:cs="Times New Roman"/>
      <w:sz w:val="28"/>
      <w:szCs w:val="20"/>
    </w:rPr>
  </w:style>
  <w:style w:type="character" w:customStyle="1" w:styleId="BodyText2Char">
    <w:name w:val="Body Text 2 Char"/>
    <w:basedOn w:val="DefaultParagraphFont"/>
    <w:link w:val="BodyText2"/>
    <w:rsid w:val="008A5E67"/>
    <w:rPr>
      <w:rFonts w:ascii=".VnTime" w:eastAsia="Times New Roman" w:hAnsi=".VnTime" w:cs="Times New Roman"/>
      <w:sz w:val="28"/>
      <w:szCs w:val="20"/>
    </w:rPr>
  </w:style>
  <w:style w:type="paragraph" w:styleId="NormalWeb">
    <w:name w:val="Normal (Web)"/>
    <w:basedOn w:val="Normal"/>
    <w:rsid w:val="008A5E6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10A677-985B-45EF-9CB6-758396913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Pages>
  <Words>332</Words>
  <Characters>1896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TV</dc:creator>
  <cp:keywords/>
  <dc:description/>
  <cp:lastModifiedBy>TV</cp:lastModifiedBy>
  <cp:revision>7</cp:revision>
  <dcterms:created xsi:type="dcterms:W3CDTF">2014-06-27T02:09:00Z</dcterms:created>
  <dcterms:modified xsi:type="dcterms:W3CDTF">2014-06-30T08:50:00Z</dcterms:modified>
</cp:coreProperties>
</file>